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Overlap w:val="never"/>
        <w:tblW w:w="543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756"/>
        <w:gridCol w:w="2306"/>
        <w:gridCol w:w="47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728"/>
        <w:gridCol w:w="728"/>
        <w:gridCol w:w="728"/>
        <w:gridCol w:w="728"/>
        <w:gridCol w:w="628"/>
        <w:gridCol w:w="728"/>
        <w:gridCol w:w="680"/>
      </w:tblGrid>
      <w:tr w:rsidR="003536A8" w:rsidRPr="00F4306E" w:rsidTr="00A41183">
        <w:trPr>
          <w:trHeight w:val="1749"/>
        </w:trPr>
        <w:tc>
          <w:tcPr>
            <w:tcW w:w="4786" w:type="pct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  <w:rPr>
                <w:lang w:val="it-IT"/>
              </w:rPr>
            </w:pPr>
            <w:r w:rsidRPr="00381208">
              <w:t>„</w:t>
            </w:r>
            <w:r w:rsidRPr="00381208">
              <w:rPr>
                <w:lang w:val="it-IT"/>
              </w:rPr>
              <w:t>Anexa</w:t>
            </w:r>
            <w:r w:rsidRPr="00F4306E">
              <w:rPr>
                <w:lang w:val="it-IT"/>
              </w:rPr>
              <w:t xml:space="preserve"> nr.3</w:t>
            </w:r>
          </w:p>
          <w:p w:rsidR="003536A8" w:rsidRPr="00F4306E" w:rsidRDefault="003536A8" w:rsidP="00A41183">
            <w:pPr>
              <w:ind w:left="-12" w:firstLine="0"/>
              <w:jc w:val="right"/>
              <w:rPr>
                <w:lang w:val="it-IT"/>
              </w:rPr>
            </w:pPr>
            <w:r w:rsidRPr="00F4306E">
              <w:rPr>
                <w:lang w:val="it-IT"/>
              </w:rPr>
              <w:t>la Regulamentul privind modalitatea de calculare</w:t>
            </w:r>
          </w:p>
          <w:p w:rsidR="003536A8" w:rsidRPr="00F4306E" w:rsidRDefault="003536A8" w:rsidP="00A41183">
            <w:pPr>
              <w:ind w:left="-12" w:firstLine="0"/>
              <w:jc w:val="right"/>
              <w:rPr>
                <w:lang w:val="it-IT"/>
              </w:rPr>
            </w:pPr>
            <w:r w:rsidRPr="00F4306E">
              <w:rPr>
                <w:lang w:val="it-IT"/>
              </w:rPr>
              <w:t>a pensiilor şi modalitatea de confirmare a stagiului</w:t>
            </w:r>
          </w:p>
          <w:p w:rsidR="003536A8" w:rsidRPr="00840BF1" w:rsidRDefault="003536A8" w:rsidP="00A41183">
            <w:pPr>
              <w:ind w:left="-12" w:firstLine="0"/>
              <w:jc w:val="righ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de</w:t>
            </w:r>
            <w:r w:rsidRPr="00840BF1">
              <w:rPr>
                <w:lang w:val="fr-FR"/>
              </w:rPr>
              <w:t>cotizarepentrustabilireapensiilor</w:t>
            </w:r>
            <w:proofErr w:type="spellEnd"/>
          </w:p>
          <w:p w:rsidR="003536A8" w:rsidRPr="00840BF1" w:rsidRDefault="003536A8" w:rsidP="00A41183">
            <w:pPr>
              <w:ind w:left="-12" w:firstLine="0"/>
              <w:jc w:val="center"/>
              <w:rPr>
                <w:b/>
                <w:bCs/>
                <w:lang w:val="fr-FR"/>
              </w:rPr>
            </w:pPr>
            <w:r w:rsidRPr="00840BF1">
              <w:rPr>
                <w:b/>
                <w:bCs/>
                <w:lang w:val="fr-FR"/>
              </w:rPr>
              <w:t>   </w:t>
            </w:r>
          </w:p>
          <w:p w:rsidR="003536A8" w:rsidRPr="00840BF1" w:rsidRDefault="003536A8" w:rsidP="00A41183">
            <w:pPr>
              <w:ind w:left="-12" w:firstLine="0"/>
              <w:jc w:val="center"/>
              <w:rPr>
                <w:b/>
                <w:bCs/>
                <w:lang w:val="fr-FR"/>
              </w:rPr>
            </w:pPr>
            <w:proofErr w:type="spellStart"/>
            <w:r w:rsidRPr="00840BF1">
              <w:rPr>
                <w:b/>
                <w:bCs/>
                <w:lang w:val="fr-FR"/>
              </w:rPr>
              <w:t>Coeficienţii</w:t>
            </w:r>
            <w:proofErr w:type="spellEnd"/>
            <w:r w:rsidRPr="00840BF1">
              <w:rPr>
                <w:b/>
                <w:bCs/>
                <w:lang w:val="fr-FR"/>
              </w:rPr>
              <w:t xml:space="preserve"> de </w:t>
            </w:r>
            <w:proofErr w:type="spellStart"/>
            <w:r w:rsidRPr="00840BF1">
              <w:rPr>
                <w:b/>
                <w:bCs/>
                <w:lang w:val="fr-FR"/>
              </w:rPr>
              <w:t>valorizare</w:t>
            </w:r>
            <w:proofErr w:type="spellEnd"/>
            <w:r w:rsidRPr="00840BF1">
              <w:rPr>
                <w:b/>
                <w:bCs/>
                <w:lang w:val="fr-FR"/>
              </w:rPr>
              <w:t xml:space="preserve"> a </w:t>
            </w:r>
            <w:proofErr w:type="spellStart"/>
            <w:r w:rsidRPr="00840BF1">
              <w:rPr>
                <w:b/>
                <w:bCs/>
                <w:lang w:val="fr-FR"/>
              </w:rPr>
              <w:t>venituluiasigurat</w:t>
            </w:r>
            <w:proofErr w:type="spellEnd"/>
          </w:p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pentruanii</w:t>
            </w:r>
            <w:proofErr w:type="spellEnd"/>
            <w:r>
              <w:rPr>
                <w:b/>
                <w:bCs/>
              </w:rPr>
              <w:t xml:space="preserve"> 1999-2017</w:t>
            </w:r>
          </w:p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3536A8" w:rsidRPr="00F4306E" w:rsidRDefault="003536A8" w:rsidP="00A41183">
            <w:pPr>
              <w:ind w:firstLine="0"/>
              <w:jc w:val="right"/>
              <w:rPr>
                <w:lang w:val="it-IT"/>
              </w:rPr>
            </w:pPr>
          </w:p>
        </w:tc>
      </w:tr>
      <w:tr w:rsidR="003536A8" w:rsidRPr="00F4306E" w:rsidTr="00A41183">
        <w:trPr>
          <w:trHeight w:val="881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proofErr w:type="spellStart"/>
            <w:r w:rsidRPr="00F4306E">
              <w:rPr>
                <w:b/>
                <w:bCs/>
              </w:rPr>
              <w:t>Anul</w:t>
            </w:r>
            <w:proofErr w:type="spellEnd"/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proofErr w:type="spellStart"/>
            <w:r w:rsidRPr="00F4306E">
              <w:rPr>
                <w:b/>
                <w:bCs/>
              </w:rPr>
              <w:t>Salariul</w:t>
            </w:r>
            <w:proofErr w:type="spellEnd"/>
            <w:r w:rsidRPr="00F4306E">
              <w:rPr>
                <w:b/>
                <w:bCs/>
              </w:rPr>
              <w:br/>
              <w:t> </w:t>
            </w:r>
            <w:proofErr w:type="spellStart"/>
            <w:r w:rsidRPr="00F4306E">
              <w:rPr>
                <w:b/>
                <w:bCs/>
              </w:rPr>
              <w:t>mediu</w:t>
            </w:r>
            <w:proofErr w:type="spellEnd"/>
            <w:r w:rsidRPr="00F4306E">
              <w:rPr>
                <w:b/>
                <w:bCs/>
              </w:rPr>
              <w:t xml:space="preserve"> lunar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proofErr w:type="spellStart"/>
            <w:r w:rsidRPr="00F4306E">
              <w:rPr>
                <w:b/>
                <w:bCs/>
              </w:rPr>
              <w:t>Creştereasalariuluimediu</w:t>
            </w:r>
            <w:proofErr w:type="spellEnd"/>
            <w:r w:rsidRPr="00F4306E">
              <w:rPr>
                <w:b/>
                <w:bCs/>
              </w:rPr>
              <w:t>,</w:t>
            </w:r>
            <w:r w:rsidRPr="00F4306E">
              <w:rPr>
                <w:b/>
                <w:bCs/>
              </w:rPr>
              <w:br/>
              <w:t>%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1999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2007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2010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2011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2012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2013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2015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 w:rsidRPr="00F4306E">
              <w:rPr>
                <w:b/>
                <w:bCs/>
              </w:rPr>
              <w:t>2016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2017    </w:t>
            </w:r>
          </w:p>
        </w:tc>
      </w:tr>
      <w:tr w:rsidR="003536A8" w:rsidRPr="00F4306E" w:rsidTr="00A41183">
        <w:trPr>
          <w:trHeight w:val="213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1999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304,6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1,3391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1,785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2,2702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2,9245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3,6215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4,3293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5,5716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6,7794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8,305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9,0204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9,756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10,4826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11,4173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12,3608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13,6967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15,138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16,6907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18,7035</w:t>
            </w:r>
          </w:p>
        </w:tc>
      </w:tr>
      <w:tr w:rsidR="003536A8" w:rsidRPr="00F4306E" w:rsidTr="00A41183">
        <w:trPr>
          <w:trHeight w:val="213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2000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407,9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33,9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1,3329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1,6953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2,1839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2,7043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3,2329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4,1606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5,0625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6,2018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6,736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7,2854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7,8279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8,5259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9,2304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10,228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11,304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12,4638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13,9669</w:t>
            </w:r>
          </w:p>
        </w:tc>
      </w:tr>
      <w:tr w:rsidR="003536A8" w:rsidRPr="00F4306E" w:rsidTr="00A41183">
        <w:trPr>
          <w:trHeight w:val="213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2001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543,7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33,3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1,2718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1,6384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2,0289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2,4254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3,1214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3,798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4,6527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5,0535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5,4657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5,8727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6,3964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6,925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7,6733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8,4806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9,3507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10,4784</w:t>
            </w:r>
          </w:p>
        </w:tc>
      </w:tr>
      <w:tr w:rsidR="003536A8" w:rsidRPr="00F4306E" w:rsidTr="00A41183">
        <w:trPr>
          <w:trHeight w:val="227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2002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691,5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27,2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1,2882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1,5952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1,907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2,4542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2,9863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3,6583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3,9734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4,2975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4,6175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5,0292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5,4448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6,0333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6,668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7,3521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8,2388</w:t>
            </w:r>
          </w:p>
        </w:tc>
      </w:tr>
      <w:tr w:rsidR="003536A8" w:rsidRPr="00F4306E" w:rsidTr="00A41183">
        <w:trPr>
          <w:trHeight w:val="227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2003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890,8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28,8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1,2383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1,4804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1,9051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2,3181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2,8398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3,0844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3,336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3,5844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3,904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4,2267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4,6834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5,1761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5,7072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6,3955</w:t>
            </w:r>
          </w:p>
        </w:tc>
      </w:tr>
      <w:tr w:rsidR="003536A8" w:rsidRPr="00F4306E" w:rsidTr="00A41183">
        <w:trPr>
          <w:trHeight w:val="227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2004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1103,1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23,8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1,1954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1,5385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1,872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2,2933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2,4908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2,694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2,8946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3,1527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3,4132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3,782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4,18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4,6088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5,1646</w:t>
            </w:r>
          </w:p>
        </w:tc>
      </w:tr>
      <w:tr w:rsidR="003536A8" w:rsidRPr="00F4306E" w:rsidTr="00A41183">
        <w:trPr>
          <w:trHeight w:val="227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2005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1318,7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19,5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1,2869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1,5659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1,9183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2,0836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2,2535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2,4213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2,6372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2,8552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3,1637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3,4965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3,8553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4,3202</w:t>
            </w:r>
          </w:p>
        </w:tc>
      </w:tr>
      <w:tr w:rsidR="003536A8" w:rsidRPr="00F4306E" w:rsidTr="00A41183">
        <w:trPr>
          <w:trHeight w:val="227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2006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1697,1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28,7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1,2168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1,4906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1,619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1,751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1,8814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2,0492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2,2185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2,4583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2,7169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2,9957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3,3570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2007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2065,0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21,7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1,225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1,3306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1,439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1,5462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1,6841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1,8233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2,0203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2,2329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2,462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2,7589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2008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2529,7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22,5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1,0861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1,1747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1,2622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1,3747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1,4884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1,6492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1,8227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2,010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2,2521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2009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2747,6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8,6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1,0816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1,1621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1,2657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1,3703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1,5184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1,6782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1,8503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2,0735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2010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2971,7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8,2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1,0745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1,1703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1,267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1,4039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1,5516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1,7108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1,9171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2011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3193,0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7,4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1,0892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1,1792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1,3066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1,4441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1,5922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1,7842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2012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3477,7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8,9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1,0826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1,1996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1,3258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1,4619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1,6382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2013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3765,1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8,3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1,2246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1,3503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1,5131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2014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4172,0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10,8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1,1052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1,2186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1,3656</w:t>
            </w:r>
          </w:p>
        </w:tc>
      </w:tr>
      <w:tr w:rsidR="003536A8" w:rsidRPr="00F4306E" w:rsidTr="00A41183">
        <w:trPr>
          <w:trHeight w:val="136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2015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4610,9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10,5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1,1026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1,2356</w:t>
            </w:r>
          </w:p>
        </w:tc>
      </w:tr>
      <w:tr w:rsidR="003536A8" w:rsidRPr="00F4306E" w:rsidTr="00A41183">
        <w:trPr>
          <w:trHeight w:val="283"/>
        </w:trPr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</w:pPr>
            <w:r w:rsidRPr="00F4306E">
              <w:rPr>
                <w:b/>
                <w:bCs/>
              </w:rPr>
              <w:t>2016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5084,0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10,3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 w:rsidRPr="00F4306E">
              <w:t>1,0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1,1206</w:t>
            </w:r>
          </w:p>
        </w:tc>
      </w:tr>
      <w:tr w:rsidR="003536A8" w:rsidRPr="00F4306E" w:rsidTr="00A41183">
        <w:trPr>
          <w:trHeight w:val="297"/>
        </w:trPr>
        <w:tc>
          <w:tcPr>
            <w:tcW w:w="1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>
              <w:t>5697,1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  <w:r>
              <w:t>12,1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19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536A8" w:rsidRPr="00F4306E" w:rsidRDefault="003536A8" w:rsidP="00A41183">
            <w:pPr>
              <w:ind w:left="-12" w:firstLine="0"/>
              <w:jc w:val="right"/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6A8" w:rsidRPr="00F4306E" w:rsidRDefault="003536A8" w:rsidP="00A41183">
            <w:pPr>
              <w:ind w:firstLine="0"/>
              <w:jc w:val="center"/>
            </w:pPr>
            <w:r>
              <w:t>1,0.</w:t>
            </w:r>
            <w:r w:rsidRPr="00381208">
              <w:t>”</w:t>
            </w:r>
            <w:r>
              <w:t>;</w:t>
            </w:r>
          </w:p>
        </w:tc>
      </w:tr>
    </w:tbl>
    <w:p w:rsidR="007E5DBB" w:rsidRDefault="007E5DBB"/>
    <w:sectPr w:rsidR="007E5DBB" w:rsidSect="003536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36A8"/>
    <w:rsid w:val="003536A8"/>
    <w:rsid w:val="007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2018-03-23T14:06:00Z</dcterms:created>
  <dcterms:modified xsi:type="dcterms:W3CDTF">2018-03-23T14:07:00Z</dcterms:modified>
</cp:coreProperties>
</file>